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67" w:rsidRPr="00463DBB" w:rsidRDefault="00FA5167" w:rsidP="00FA5167">
      <w:pPr>
        <w:snapToGrid w:val="0"/>
        <w:jc w:val="right"/>
        <w:rPr>
          <w:rFonts w:ascii="標楷體" w:eastAsia="標楷體" w:hAnsi="標楷體"/>
          <w:color w:val="000000"/>
          <w:sz w:val="32"/>
          <w:szCs w:val="32"/>
        </w:rPr>
      </w:pPr>
      <w:r w:rsidRPr="00463DBB">
        <w:rPr>
          <w:rFonts w:ascii="標楷體" w:eastAsia="標楷體" w:hAnsi="標楷體" w:hint="eastAsia"/>
          <w:color w:val="000000"/>
          <w:szCs w:val="32"/>
          <w:bdr w:val="single" w:sz="4" w:space="0" w:color="auto"/>
        </w:rPr>
        <w:t>附表</w:t>
      </w:r>
    </w:p>
    <w:p w:rsidR="00FA5167" w:rsidRPr="00F81DC3" w:rsidRDefault="00FA5167" w:rsidP="00FA5167">
      <w:pPr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F81DC3">
        <w:rPr>
          <w:rFonts w:ascii="標楷體" w:eastAsia="標楷體" w:hAnsi="標楷體" w:hint="eastAsia"/>
          <w:color w:val="000000"/>
          <w:sz w:val="32"/>
          <w:szCs w:val="32"/>
        </w:rPr>
        <w:t>國立臺灣海洋大學兼任行政職務專任教師校外兼職許可申請表</w:t>
      </w:r>
    </w:p>
    <w:p w:rsidR="00FA5167" w:rsidRPr="00F81DC3" w:rsidRDefault="00FA5167" w:rsidP="00FA5167">
      <w:pPr>
        <w:snapToGrid w:val="0"/>
        <w:spacing w:line="24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750"/>
        <w:gridCol w:w="1021"/>
        <w:gridCol w:w="2012"/>
        <w:gridCol w:w="993"/>
        <w:gridCol w:w="2665"/>
      </w:tblGrid>
      <w:tr w:rsidR="00FA5167" w:rsidRPr="00F81DC3" w:rsidTr="00FF73DD">
        <w:trPr>
          <w:trHeight w:val="571"/>
        </w:trPr>
        <w:tc>
          <w:tcPr>
            <w:tcW w:w="1021" w:type="dxa"/>
            <w:shd w:val="clear" w:color="auto" w:fill="auto"/>
            <w:vAlign w:val="center"/>
          </w:tcPr>
          <w:p w:rsidR="00FA5167" w:rsidRPr="00F81DC3" w:rsidRDefault="00FA5167" w:rsidP="00FF73DD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院級</w:t>
            </w:r>
          </w:p>
          <w:p w:rsidR="00FA5167" w:rsidRPr="00F81DC3" w:rsidRDefault="00FA5167" w:rsidP="00FF73DD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單位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FA5167" w:rsidRPr="00F81DC3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A5167" w:rsidRPr="00F81DC3" w:rsidRDefault="00FA5167" w:rsidP="00FF73DD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系級</w:t>
            </w:r>
          </w:p>
          <w:p w:rsidR="00FA5167" w:rsidRPr="00F81DC3" w:rsidRDefault="00FA5167" w:rsidP="00FF73DD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單位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A5167" w:rsidRPr="00F81DC3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167" w:rsidRPr="00F81DC3" w:rsidRDefault="00FA5167" w:rsidP="00FF73DD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本職</w:t>
            </w:r>
          </w:p>
          <w:p w:rsidR="00FA5167" w:rsidRPr="00F81DC3" w:rsidRDefault="00FA5167" w:rsidP="00FF73DD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職稱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FA5167" w:rsidRPr="00F81DC3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Segoe UI Emoji" w:eastAsia="Segoe UI Emoji" w:hAnsi="Segoe UI Emoji" w:cs="Segoe UI Emoji" w:hint="eastAsia"/>
                <w:color w:val="000000"/>
                <w:szCs w:val="32"/>
              </w:rPr>
              <w:t>□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 xml:space="preserve"> 教授 </w:t>
            </w:r>
            <w:r w:rsidRPr="00F81DC3">
              <w:rPr>
                <w:rFonts w:ascii="Segoe UI Emoji" w:eastAsia="Segoe UI Emoji" w:hAnsi="Segoe UI Emoji" w:cs="Segoe UI Emoji" w:hint="eastAsia"/>
                <w:color w:val="000000"/>
                <w:szCs w:val="32"/>
              </w:rPr>
              <w:t>□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 xml:space="preserve"> 副教授</w:t>
            </w:r>
          </w:p>
          <w:p w:rsidR="00FA5167" w:rsidRPr="00F81DC3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Segoe UI Emoji" w:eastAsia="Segoe UI Emoji" w:hAnsi="Segoe UI Emoji" w:cs="Segoe UI Emoji" w:hint="eastAsia"/>
                <w:color w:val="000000"/>
                <w:szCs w:val="32"/>
              </w:rPr>
              <w:t>□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 xml:space="preserve"> 助理教授 </w:t>
            </w:r>
            <w:r w:rsidRPr="00F81DC3">
              <w:rPr>
                <w:rFonts w:ascii="Segoe UI Emoji" w:eastAsia="Segoe UI Emoji" w:hAnsi="Segoe UI Emoji" w:cs="Segoe UI Emoji" w:hint="eastAsia"/>
                <w:color w:val="000000"/>
                <w:szCs w:val="32"/>
              </w:rPr>
              <w:t>□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 xml:space="preserve"> 講師</w:t>
            </w:r>
          </w:p>
        </w:tc>
      </w:tr>
      <w:tr w:rsidR="00FA5167" w:rsidRPr="00F81DC3" w:rsidTr="00FF73DD">
        <w:trPr>
          <w:trHeight w:val="1069"/>
        </w:trPr>
        <w:tc>
          <w:tcPr>
            <w:tcW w:w="1021" w:type="dxa"/>
            <w:shd w:val="clear" w:color="auto" w:fill="auto"/>
            <w:vAlign w:val="center"/>
          </w:tcPr>
          <w:p w:rsidR="00FA5167" w:rsidRPr="00F81DC3" w:rsidRDefault="00FA5167" w:rsidP="00FF73DD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姓名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FA5167" w:rsidRPr="00F81DC3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A5167" w:rsidRPr="00F81DC3" w:rsidRDefault="00FA5167" w:rsidP="00FF73DD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兼任</w:t>
            </w:r>
          </w:p>
          <w:p w:rsidR="00FA5167" w:rsidRPr="00F81DC3" w:rsidRDefault="00FA5167" w:rsidP="00FF73DD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行政</w:t>
            </w:r>
          </w:p>
          <w:p w:rsidR="00FA5167" w:rsidRPr="00F81DC3" w:rsidRDefault="00FA5167" w:rsidP="00FF73DD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職務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FA5167" w:rsidRPr="00F81DC3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職稱：_____________________________________</w:t>
            </w:r>
          </w:p>
        </w:tc>
      </w:tr>
      <w:tr w:rsidR="00FA5167" w:rsidRPr="00F81DC3" w:rsidTr="00FF73DD">
        <w:tc>
          <w:tcPr>
            <w:tcW w:w="1021" w:type="dxa"/>
            <w:shd w:val="clear" w:color="auto" w:fill="auto"/>
            <w:vAlign w:val="center"/>
          </w:tcPr>
          <w:p w:rsidR="00FA5167" w:rsidRPr="00F81DC3" w:rsidRDefault="00FA5167" w:rsidP="00FF73DD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兼職</w:t>
            </w:r>
          </w:p>
          <w:p w:rsidR="00FA5167" w:rsidRPr="00F81DC3" w:rsidRDefault="00FA5167" w:rsidP="00FF73DD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機構</w:t>
            </w:r>
          </w:p>
          <w:p w:rsidR="00FA5167" w:rsidRPr="00F81DC3" w:rsidRDefault="00FA5167" w:rsidP="00FF73DD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名稱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FA5167" w:rsidRPr="00F81DC3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A5167" w:rsidRPr="00F81DC3" w:rsidRDefault="00FA5167" w:rsidP="00FF73DD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兼職</w:t>
            </w:r>
          </w:p>
          <w:p w:rsidR="00FA5167" w:rsidRPr="00F81DC3" w:rsidRDefault="00FA5167" w:rsidP="00FF73DD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機構</w:t>
            </w:r>
          </w:p>
          <w:p w:rsidR="00FA5167" w:rsidRPr="00F81DC3" w:rsidRDefault="00FA5167" w:rsidP="00FF73DD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性質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FA5167" w:rsidRPr="00F81DC3" w:rsidRDefault="00FA5167" w:rsidP="00FF73DD">
            <w:pPr>
              <w:snapToGrid w:val="0"/>
              <w:rPr>
                <w:rFonts w:ascii="標楷體" w:eastAsia="標楷體" w:hAnsi="標楷體"/>
                <w:b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b/>
                <w:color w:val="000000"/>
                <w:szCs w:val="32"/>
              </w:rPr>
              <w:t>國內兼職：</w:t>
            </w:r>
          </w:p>
          <w:p w:rsidR="00FA5167" w:rsidRPr="00F81DC3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□政府機關（構）、公立學校及已立案之私立學校</w:t>
            </w:r>
          </w:p>
          <w:p w:rsidR="00FA5167" w:rsidRPr="00F81DC3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□行政法人</w:t>
            </w:r>
          </w:p>
          <w:p w:rsidR="00BA29DF" w:rsidRDefault="00FA5167" w:rsidP="00FA5167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□非以營利為目的之事業或團體（勾選本欄者，請</w:t>
            </w:r>
          </w:p>
          <w:p w:rsidR="00FA5167" w:rsidRPr="00F81DC3" w:rsidRDefault="00FA5167" w:rsidP="00BA29DF">
            <w:pPr>
              <w:snapToGrid w:val="0"/>
              <w:ind w:leftChars="100" w:left="24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續勾子欄）：</w:t>
            </w:r>
          </w:p>
          <w:p w:rsidR="00FA5167" w:rsidRPr="00F81DC3" w:rsidRDefault="00FA5167" w:rsidP="00FF73DD">
            <w:pPr>
              <w:snapToGrid w:val="0"/>
              <w:ind w:leftChars="100" w:left="240"/>
              <w:rPr>
                <w:rFonts w:ascii="標楷體" w:eastAsia="標楷體" w:hAnsi="標楷體"/>
                <w:color w:val="000000"/>
                <w:sz w:val="22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 w:val="22"/>
                <w:szCs w:val="32"/>
              </w:rPr>
              <w:t>□公營、私營或公私合營之事業</w:t>
            </w:r>
          </w:p>
          <w:p w:rsidR="00BA29DF" w:rsidRDefault="00FA5167" w:rsidP="00FA5167">
            <w:pPr>
              <w:snapToGrid w:val="0"/>
              <w:ind w:leftChars="100" w:left="24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 w:val="22"/>
                <w:szCs w:val="32"/>
              </w:rPr>
              <w:t>□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依法向主管機關登記或立案成立之法人、事業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 xml:space="preserve">         </w:t>
            </w:r>
          </w:p>
          <w:p w:rsidR="00FA5167" w:rsidRPr="00F81DC3" w:rsidRDefault="00FA5167" w:rsidP="00BA29DF">
            <w:pPr>
              <w:snapToGrid w:val="0"/>
              <w:ind w:leftChars="200" w:left="48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或團體</w:t>
            </w:r>
          </w:p>
          <w:p w:rsidR="00FA5167" w:rsidRPr="00F81DC3" w:rsidRDefault="00FA5167" w:rsidP="00FF73DD">
            <w:pPr>
              <w:snapToGrid w:val="0"/>
              <w:ind w:leftChars="100" w:left="24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 w:val="22"/>
                <w:szCs w:val="32"/>
              </w:rPr>
              <w:t>□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國際性學術或專業組織</w:t>
            </w:r>
          </w:p>
          <w:p w:rsidR="00BA29DF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□營利事業機構或團體</w:t>
            </w:r>
            <w:r w:rsidR="0098627A">
              <w:rPr>
                <w:rFonts w:ascii="標楷體" w:eastAsia="標楷體" w:hAnsi="標楷體" w:hint="eastAsia"/>
                <w:color w:val="000000"/>
                <w:szCs w:val="32"/>
              </w:rPr>
              <w:t>（勾選本欄者，請續勾</w:t>
            </w:r>
            <w:r w:rsidR="00F23D5F">
              <w:rPr>
                <w:rFonts w:ascii="標楷體" w:eastAsia="標楷體" w:hAnsi="標楷體" w:hint="eastAsia"/>
                <w:color w:val="000000"/>
                <w:szCs w:val="32"/>
              </w:rPr>
              <w:t>子</w:t>
            </w:r>
          </w:p>
          <w:p w:rsidR="00FA5167" w:rsidRPr="00F81DC3" w:rsidRDefault="00FA5167" w:rsidP="00BA29DF">
            <w:pPr>
              <w:snapToGrid w:val="0"/>
              <w:ind w:leftChars="100" w:left="24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欄）：</w:t>
            </w:r>
          </w:p>
          <w:p w:rsidR="00FA5167" w:rsidRPr="00F81DC3" w:rsidRDefault="00FA5167" w:rsidP="00FF73DD">
            <w:pPr>
              <w:snapToGrid w:val="0"/>
              <w:ind w:leftChars="100" w:left="240"/>
              <w:rPr>
                <w:rFonts w:ascii="標楷體" w:eastAsia="標楷體" w:hAnsi="標楷體"/>
                <w:color w:val="000000"/>
                <w:sz w:val="22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 w:val="22"/>
                <w:szCs w:val="32"/>
              </w:rPr>
              <w:t>□與本校建立產學合作關係者</w:t>
            </w:r>
          </w:p>
          <w:p w:rsidR="00BA29DF" w:rsidRDefault="00FA5167" w:rsidP="0098627A">
            <w:pPr>
              <w:snapToGrid w:val="0"/>
              <w:ind w:leftChars="100" w:left="240"/>
              <w:rPr>
                <w:rFonts w:ascii="標楷體" w:eastAsia="標楷體" w:hAnsi="標楷體"/>
                <w:color w:val="000000"/>
                <w:sz w:val="22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 w:val="22"/>
                <w:szCs w:val="32"/>
              </w:rPr>
              <w:t>□政府機關(構)、公立學校、公法人、公營事業或其</w:t>
            </w:r>
          </w:p>
          <w:p w:rsidR="00FA5167" w:rsidRPr="00F81DC3" w:rsidRDefault="00FA5167" w:rsidP="00BA29DF">
            <w:pPr>
              <w:snapToGrid w:val="0"/>
              <w:ind w:leftChars="200" w:left="480"/>
              <w:rPr>
                <w:rFonts w:ascii="標楷體" w:eastAsia="標楷體" w:hAnsi="標楷體"/>
                <w:color w:val="000000"/>
                <w:sz w:val="22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 w:val="22"/>
                <w:szCs w:val="32"/>
              </w:rPr>
              <w:t>出資、信託或捐助之法人所投資之營利事業，或所投資之營利事業再投資之營利事業</w:t>
            </w:r>
          </w:p>
          <w:p w:rsidR="00BA29DF" w:rsidRDefault="00FA5167" w:rsidP="00FA5167">
            <w:pPr>
              <w:snapToGrid w:val="0"/>
              <w:ind w:leftChars="100" w:left="240"/>
              <w:rPr>
                <w:rFonts w:ascii="標楷體" w:eastAsia="標楷體" w:hAnsi="標楷體"/>
                <w:color w:val="000000"/>
                <w:sz w:val="22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 w:val="22"/>
                <w:szCs w:val="32"/>
              </w:rPr>
              <w:t>□承接政府機關(構)研究計畫者</w:t>
            </w:r>
            <w:r w:rsidRPr="005D5016">
              <w:rPr>
                <w:rFonts w:ascii="標楷體" w:eastAsia="標楷體" w:hAnsi="標楷體" w:hint="eastAsia"/>
                <w:color w:val="000000"/>
                <w:sz w:val="22"/>
                <w:szCs w:val="32"/>
              </w:rPr>
              <w:t>（以兼任該研究計畫</w:t>
            </w:r>
          </w:p>
          <w:p w:rsidR="00FA5167" w:rsidRPr="00F81DC3" w:rsidRDefault="00FA5167" w:rsidP="00BA29DF">
            <w:pPr>
              <w:snapToGrid w:val="0"/>
              <w:ind w:leftChars="200" w:left="480"/>
              <w:rPr>
                <w:rFonts w:ascii="標楷體" w:eastAsia="標楷體" w:hAnsi="標楷體"/>
                <w:color w:val="000000"/>
                <w:sz w:val="22"/>
                <w:szCs w:val="32"/>
              </w:rPr>
            </w:pPr>
            <w:r w:rsidRPr="005D5016">
              <w:rPr>
                <w:rFonts w:ascii="標楷體" w:eastAsia="標楷體" w:hAnsi="標楷體" w:hint="eastAsia"/>
                <w:color w:val="000000"/>
                <w:sz w:val="22"/>
                <w:szCs w:val="32"/>
              </w:rPr>
              <w:t>職務為限）</w:t>
            </w:r>
          </w:p>
          <w:p w:rsidR="00BA29DF" w:rsidRDefault="00FA5167" w:rsidP="00FA5167">
            <w:pPr>
              <w:snapToGrid w:val="0"/>
              <w:ind w:leftChars="100" w:left="240"/>
              <w:rPr>
                <w:rFonts w:ascii="標楷體" w:eastAsia="標楷體" w:hAnsi="標楷體"/>
                <w:color w:val="000000"/>
                <w:sz w:val="2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 w:val="22"/>
                <w:szCs w:val="32"/>
              </w:rPr>
              <w:t>□公營事業機構之任務編組或臨時性組織（</w:t>
            </w:r>
            <w:r w:rsidRPr="00F81DC3">
              <w:rPr>
                <w:rFonts w:ascii="標楷體" w:eastAsia="標楷體" w:hAnsi="標楷體" w:hint="eastAsia"/>
                <w:color w:val="000000"/>
                <w:sz w:val="22"/>
              </w:rPr>
              <w:t>以兼任臨</w:t>
            </w:r>
          </w:p>
          <w:p w:rsidR="00FA5167" w:rsidRPr="00FA5167" w:rsidRDefault="00FA5167" w:rsidP="00BA29DF">
            <w:pPr>
              <w:snapToGrid w:val="0"/>
              <w:ind w:leftChars="200" w:left="480"/>
              <w:rPr>
                <w:rFonts w:ascii="標楷體" w:eastAsia="標楷體" w:hAnsi="標楷體"/>
                <w:color w:val="000000"/>
                <w:sz w:val="2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 w:val="22"/>
              </w:rPr>
              <w:t>時性需要所設置職務為限）</w:t>
            </w:r>
          </w:p>
          <w:p w:rsidR="00BA29DF" w:rsidRDefault="00FA5167" w:rsidP="00FA5167">
            <w:pPr>
              <w:snapToGrid w:val="0"/>
              <w:ind w:leftChars="100" w:left="240"/>
              <w:rPr>
                <w:rFonts w:ascii="標楷體" w:eastAsia="標楷體" w:hAnsi="標楷體"/>
                <w:color w:val="000000"/>
                <w:sz w:val="22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 w:val="22"/>
                <w:szCs w:val="32"/>
              </w:rPr>
              <w:t>□經本校認定具一定學術地位之學術期刊出版組織</w:t>
            </w:r>
          </w:p>
          <w:p w:rsidR="00FA5167" w:rsidRPr="00F81DC3" w:rsidRDefault="00FA5167" w:rsidP="00BA29DF">
            <w:pPr>
              <w:snapToGrid w:val="0"/>
              <w:ind w:leftChars="200" w:left="480"/>
              <w:rPr>
                <w:rFonts w:ascii="標楷體" w:eastAsia="標楷體" w:hAnsi="標楷體"/>
                <w:color w:val="000000"/>
                <w:sz w:val="22"/>
                <w:szCs w:val="32"/>
              </w:rPr>
            </w:pPr>
            <w:r w:rsidRPr="00B50248">
              <w:rPr>
                <w:rFonts w:ascii="標楷體" w:eastAsia="標楷體" w:hAnsi="標楷體" w:hint="eastAsia"/>
                <w:color w:val="000000"/>
                <w:sz w:val="22"/>
                <w:szCs w:val="32"/>
              </w:rPr>
              <w:t>（以兼任顧問及編輯職務為限）</w:t>
            </w:r>
          </w:p>
          <w:p w:rsidR="00BA29DF" w:rsidRDefault="00FA5167" w:rsidP="00FA5167">
            <w:pPr>
              <w:snapToGrid w:val="0"/>
              <w:ind w:leftChars="100" w:left="240"/>
              <w:rPr>
                <w:rFonts w:ascii="標楷體" w:eastAsia="標楷體" w:hAnsi="標楷體"/>
                <w:color w:val="000000"/>
                <w:sz w:val="22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 w:val="22"/>
                <w:szCs w:val="32"/>
              </w:rPr>
              <w:t>□依教育部訂定之課程綱要編輯教科用書、教師用書</w:t>
            </w:r>
          </w:p>
          <w:p w:rsidR="00FA5167" w:rsidRPr="00F81DC3" w:rsidRDefault="00FA5167" w:rsidP="00BA29DF">
            <w:pPr>
              <w:snapToGrid w:val="0"/>
              <w:ind w:leftChars="200" w:left="480"/>
              <w:rPr>
                <w:rFonts w:ascii="標楷體" w:eastAsia="標楷體" w:hAnsi="標楷體"/>
                <w:color w:val="000000"/>
                <w:sz w:val="22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 w:val="22"/>
                <w:szCs w:val="32"/>
              </w:rPr>
              <w:t>或教師手冊之出版組織</w:t>
            </w:r>
          </w:p>
          <w:p w:rsidR="00FA5167" w:rsidRPr="00F81DC3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□新創之生技醫藥公司</w:t>
            </w:r>
          </w:p>
          <w:p w:rsidR="00FA5167" w:rsidRPr="00F81DC3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□從事研究人員兼職與技術作價投資事業管理辦法</w:t>
            </w:r>
          </w:p>
          <w:p w:rsidR="00FA5167" w:rsidRPr="00F81DC3" w:rsidRDefault="00FA5167" w:rsidP="00FF73DD">
            <w:pPr>
              <w:snapToGrid w:val="0"/>
              <w:ind w:leftChars="100" w:left="24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所定企業、機構、團體或新創公司</w:t>
            </w:r>
          </w:p>
          <w:p w:rsidR="00FA5167" w:rsidRPr="00F81DC3" w:rsidRDefault="00FA5167" w:rsidP="00FF73DD">
            <w:pPr>
              <w:snapToGrid w:val="0"/>
              <w:rPr>
                <w:rFonts w:ascii="標楷體" w:eastAsia="標楷體" w:hAnsi="標楷體"/>
                <w:b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b/>
                <w:color w:val="000000"/>
                <w:szCs w:val="32"/>
              </w:rPr>
              <w:t>國外、香港或澳門地區兼職：</w:t>
            </w:r>
          </w:p>
          <w:p w:rsidR="00FA5167" w:rsidRPr="00F81DC3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□經當地主管機關設立或立案之學校</w:t>
            </w:r>
          </w:p>
          <w:p w:rsidR="00FA5167" w:rsidRPr="00F81DC3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□國際性學術或專業組織</w:t>
            </w:r>
          </w:p>
          <w:p w:rsidR="00FA5167" w:rsidRPr="00F81DC3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□經本校認定具一定學術地位之學術期刊出版組織</w:t>
            </w:r>
          </w:p>
          <w:p w:rsidR="00FA5167" w:rsidRPr="00F81DC3" w:rsidRDefault="00FA5167" w:rsidP="00FF73DD">
            <w:pPr>
              <w:snapToGrid w:val="0"/>
              <w:ind w:leftChars="100" w:left="240"/>
              <w:rPr>
                <w:rFonts w:ascii="標楷體" w:eastAsia="標楷體" w:hAnsi="標楷體"/>
                <w:color w:val="000000"/>
                <w:szCs w:val="32"/>
              </w:rPr>
            </w:pPr>
            <w:r w:rsidRPr="007E0031">
              <w:rPr>
                <w:rFonts w:ascii="標楷體" w:eastAsia="標楷體" w:hAnsi="標楷體" w:hint="eastAsia"/>
                <w:color w:val="000000"/>
                <w:szCs w:val="32"/>
              </w:rPr>
              <w:t>（以兼任顧問及編輯職務為限）</w:t>
            </w:r>
          </w:p>
          <w:p w:rsidR="00FA5167" w:rsidRPr="00F81DC3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□從事研究人員兼職與技術作價投資事業管理辦法</w:t>
            </w:r>
          </w:p>
          <w:p w:rsidR="00FA5167" w:rsidRPr="00F81DC3" w:rsidRDefault="00FA5167" w:rsidP="00FF73DD">
            <w:pPr>
              <w:snapToGrid w:val="0"/>
              <w:ind w:leftChars="100" w:left="24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所定企業、機構、團體</w:t>
            </w:r>
          </w:p>
        </w:tc>
      </w:tr>
      <w:tr w:rsidR="00FA5167" w:rsidRPr="00F81DC3" w:rsidTr="00FF73DD">
        <w:trPr>
          <w:trHeight w:val="491"/>
        </w:trPr>
        <w:tc>
          <w:tcPr>
            <w:tcW w:w="1021" w:type="dxa"/>
            <w:shd w:val="clear" w:color="auto" w:fill="auto"/>
            <w:vAlign w:val="center"/>
          </w:tcPr>
          <w:p w:rsidR="00FA5167" w:rsidRPr="00F81DC3" w:rsidRDefault="00FA5167" w:rsidP="00FF73DD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兼職</w:t>
            </w:r>
          </w:p>
          <w:p w:rsidR="00FA5167" w:rsidRPr="00F81DC3" w:rsidRDefault="00FA5167" w:rsidP="00FF73DD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職稱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FA5167" w:rsidRPr="00F81DC3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A5167" w:rsidRPr="00F81DC3" w:rsidRDefault="00FA5167" w:rsidP="00FF73DD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兼職</w:t>
            </w:r>
          </w:p>
          <w:p w:rsidR="00FA5167" w:rsidRPr="00F81DC3" w:rsidRDefault="00FA5167" w:rsidP="00FF73DD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期間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FA5167" w:rsidRPr="00F81DC3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 xml:space="preserve">自 </w:t>
            </w:r>
            <w:r w:rsidRPr="00F81DC3">
              <w:rPr>
                <w:rFonts w:ascii="標楷體" w:eastAsia="標楷體" w:hAnsi="標楷體"/>
                <w:color w:val="000000"/>
                <w:szCs w:val="32"/>
              </w:rPr>
              <w:t xml:space="preserve">  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 xml:space="preserve"> 年 </w:t>
            </w:r>
            <w:r w:rsidRPr="00F81DC3">
              <w:rPr>
                <w:rFonts w:ascii="標楷體" w:eastAsia="標楷體" w:hAnsi="標楷體"/>
                <w:color w:val="000000"/>
                <w:szCs w:val="32"/>
              </w:rPr>
              <w:t xml:space="preserve">  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 xml:space="preserve"> 月 </w:t>
            </w:r>
            <w:r w:rsidRPr="00F81DC3">
              <w:rPr>
                <w:rFonts w:ascii="標楷體" w:eastAsia="標楷體" w:hAnsi="標楷體"/>
                <w:color w:val="000000"/>
                <w:szCs w:val="32"/>
              </w:rPr>
              <w:t xml:space="preserve">  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 xml:space="preserve"> 日起至 </w:t>
            </w:r>
            <w:r w:rsidRPr="00F81DC3">
              <w:rPr>
                <w:rFonts w:ascii="標楷體" w:eastAsia="標楷體" w:hAnsi="標楷體"/>
                <w:color w:val="000000"/>
                <w:szCs w:val="32"/>
              </w:rPr>
              <w:t xml:space="preserve">  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 xml:space="preserve"> 年 </w:t>
            </w:r>
            <w:r w:rsidRPr="00F81DC3">
              <w:rPr>
                <w:rFonts w:ascii="標楷體" w:eastAsia="標楷體" w:hAnsi="標楷體"/>
                <w:color w:val="000000"/>
                <w:szCs w:val="32"/>
              </w:rPr>
              <w:t xml:space="preserve">  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 xml:space="preserve"> 月 </w:t>
            </w:r>
            <w:r w:rsidRPr="00F81DC3">
              <w:rPr>
                <w:rFonts w:ascii="標楷體" w:eastAsia="標楷體" w:hAnsi="標楷體"/>
                <w:color w:val="000000"/>
                <w:szCs w:val="32"/>
              </w:rPr>
              <w:t xml:space="preserve">  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 xml:space="preserve"> 日止</w:t>
            </w:r>
          </w:p>
        </w:tc>
      </w:tr>
      <w:tr w:rsidR="00FA5167" w:rsidRPr="00F81DC3" w:rsidTr="00FF73DD">
        <w:tc>
          <w:tcPr>
            <w:tcW w:w="1021" w:type="dxa"/>
            <w:shd w:val="clear" w:color="auto" w:fill="auto"/>
            <w:vAlign w:val="center"/>
          </w:tcPr>
          <w:p w:rsidR="00FA5167" w:rsidRPr="00F81DC3" w:rsidRDefault="00FA5167" w:rsidP="00FF73DD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兼職</w:t>
            </w:r>
          </w:p>
          <w:p w:rsidR="00FA5167" w:rsidRPr="00F81DC3" w:rsidRDefault="00FA5167" w:rsidP="00FF73DD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時數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FA5167" w:rsidRPr="00F81DC3" w:rsidRDefault="00FA5167" w:rsidP="00FF73DD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 xml:space="preserve">□ 每週 </w:t>
            </w:r>
            <w:r w:rsidRPr="00F81DC3">
              <w:rPr>
                <w:rFonts w:ascii="標楷體" w:eastAsia="標楷體" w:hAnsi="標楷體"/>
                <w:color w:val="000000"/>
                <w:szCs w:val="32"/>
              </w:rPr>
              <w:t xml:space="preserve">  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 xml:space="preserve">  </w:t>
            </w:r>
            <w:r w:rsidRPr="00F81DC3">
              <w:rPr>
                <w:rFonts w:ascii="標楷體" w:eastAsia="標楷體" w:hAnsi="標楷體"/>
                <w:color w:val="000000"/>
                <w:szCs w:val="32"/>
              </w:rPr>
              <w:t xml:space="preserve">  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 xml:space="preserve"> 小時</w:t>
            </w:r>
          </w:p>
          <w:p w:rsidR="00FA5167" w:rsidRPr="00F81DC3" w:rsidRDefault="00FA5167" w:rsidP="00FF73DD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 xml:space="preserve">□  </w:t>
            </w:r>
            <w:r w:rsidRPr="00F81DC3">
              <w:rPr>
                <w:rFonts w:ascii="標楷體" w:eastAsia="標楷體" w:hAnsi="標楷體"/>
                <w:color w:val="000000"/>
                <w:szCs w:val="32"/>
              </w:rPr>
              <w:t xml:space="preserve">  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 xml:space="preserve">  </w:t>
            </w:r>
            <w:r w:rsidRPr="00F81DC3">
              <w:rPr>
                <w:rFonts w:ascii="標楷體" w:eastAsia="標楷體" w:hAnsi="標楷體"/>
                <w:color w:val="000000"/>
                <w:szCs w:val="32"/>
              </w:rPr>
              <w:t xml:space="preserve">  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 xml:space="preserve"> 開會一次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A5167" w:rsidRPr="00F81DC3" w:rsidRDefault="00FA5167" w:rsidP="00FF73DD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支領</w:t>
            </w:r>
          </w:p>
          <w:p w:rsidR="00FA5167" w:rsidRPr="00F81DC3" w:rsidRDefault="00FA5167" w:rsidP="00FF73DD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兼職費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FA5167" w:rsidRPr="00D12FDA" w:rsidRDefault="00FA5167" w:rsidP="00FF73DD">
            <w:pPr>
              <w:snapToGrid w:val="0"/>
              <w:rPr>
                <w:rFonts w:ascii="標楷體" w:eastAsia="標楷體" w:hAnsi="標楷體"/>
                <w:szCs w:val="32"/>
              </w:rPr>
            </w:pPr>
            <w:r w:rsidRPr="00D12FDA">
              <w:rPr>
                <w:rFonts w:ascii="標楷體" w:eastAsia="標楷體" w:hAnsi="標楷體" w:hint="eastAsia"/>
                <w:sz w:val="20"/>
                <w:szCs w:val="32"/>
              </w:rPr>
              <w:t>註：本欄請務必詳實填寫，以備主管機關查核。</w:t>
            </w:r>
          </w:p>
          <w:p w:rsidR="00FA5167" w:rsidRPr="00F81DC3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□無</w:t>
            </w:r>
          </w:p>
          <w:p w:rsidR="00FA5167" w:rsidRPr="00F81DC3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 xml:space="preserve">□有，每月 </w:t>
            </w:r>
            <w:r w:rsidRPr="00F81DC3">
              <w:rPr>
                <w:rFonts w:ascii="標楷體" w:eastAsia="標楷體" w:hAnsi="標楷體"/>
                <w:color w:val="000000"/>
                <w:szCs w:val="32"/>
              </w:rPr>
              <w:t xml:space="preserve">  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 xml:space="preserve">  </w:t>
            </w:r>
            <w:r w:rsidRPr="00F81DC3">
              <w:rPr>
                <w:rFonts w:ascii="標楷體" w:eastAsia="標楷體" w:hAnsi="標楷體"/>
                <w:color w:val="000000"/>
                <w:szCs w:val="32"/>
              </w:rPr>
              <w:t xml:space="preserve">  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 xml:space="preserve"> 元；出席費每次 </w:t>
            </w:r>
            <w:r w:rsidRPr="00F81DC3">
              <w:rPr>
                <w:rFonts w:ascii="標楷體" w:eastAsia="標楷體" w:hAnsi="標楷體"/>
                <w:color w:val="000000"/>
                <w:szCs w:val="32"/>
              </w:rPr>
              <w:t xml:space="preserve">  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 xml:space="preserve">  </w:t>
            </w:r>
            <w:r w:rsidRPr="00F81DC3">
              <w:rPr>
                <w:rFonts w:ascii="標楷體" w:eastAsia="標楷體" w:hAnsi="標楷體"/>
                <w:color w:val="000000"/>
                <w:szCs w:val="32"/>
              </w:rPr>
              <w:t xml:space="preserve">  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 xml:space="preserve"> 元。</w:t>
            </w:r>
          </w:p>
        </w:tc>
      </w:tr>
      <w:tr w:rsidR="00FA5167" w:rsidRPr="00F81DC3" w:rsidTr="00FF73DD">
        <w:trPr>
          <w:trHeight w:val="2485"/>
        </w:trPr>
        <w:tc>
          <w:tcPr>
            <w:tcW w:w="1021" w:type="dxa"/>
            <w:shd w:val="clear" w:color="auto" w:fill="auto"/>
            <w:vAlign w:val="center"/>
          </w:tcPr>
          <w:p w:rsidR="00FA5167" w:rsidRPr="00F81DC3" w:rsidRDefault="00FA5167" w:rsidP="00FF73DD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lastRenderedPageBreak/>
              <w:t>自評</w:t>
            </w:r>
          </w:p>
          <w:p w:rsidR="00FA5167" w:rsidRPr="00F81DC3" w:rsidRDefault="00FA5167" w:rsidP="00FF73DD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項目</w:t>
            </w:r>
          </w:p>
        </w:tc>
        <w:tc>
          <w:tcPr>
            <w:tcW w:w="9441" w:type="dxa"/>
            <w:gridSpan w:val="5"/>
            <w:shd w:val="clear" w:color="auto" w:fill="auto"/>
            <w:vAlign w:val="center"/>
          </w:tcPr>
          <w:p w:rsidR="00FA5167" w:rsidRPr="00F81DC3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1.兼職時數每週未超過8小時。 □是 □否</w:t>
            </w:r>
          </w:p>
          <w:p w:rsidR="00FA5167" w:rsidRPr="00F81DC3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2.授課時數（含論文指導及專題）符合校內基本授課時數及工作要求。 □是 □否</w:t>
            </w:r>
          </w:p>
          <w:p w:rsidR="00FA5167" w:rsidRPr="00F81DC3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3.所兼職務不影響本職教學研究工作。 □是 □否</w:t>
            </w:r>
          </w:p>
          <w:p w:rsidR="00FA5167" w:rsidRPr="00F81DC3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4</w:t>
            </w:r>
            <w:r w:rsidRPr="00F81DC3">
              <w:rPr>
                <w:rFonts w:ascii="標楷體" w:eastAsia="標楷體" w:hAnsi="標楷體"/>
                <w:color w:val="000000"/>
                <w:szCs w:val="32"/>
              </w:rPr>
              <w:t>.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所兼職務與教學或研究專長領域相關。 □是 □否</w:t>
            </w:r>
          </w:p>
          <w:p w:rsidR="00FA5167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/>
                <w:color w:val="000000"/>
                <w:szCs w:val="32"/>
              </w:rPr>
              <w:t>5.</w:t>
            </w:r>
            <w:r w:rsidRPr="00F81DC3">
              <w:rPr>
                <w:rFonts w:ascii="標楷體" w:eastAsia="標楷體" w:hAnsi="標楷體" w:hint="eastAsia"/>
                <w:color w:val="000000"/>
              </w:rPr>
              <w:t>無「</w:t>
            </w:r>
            <w:r>
              <w:rPr>
                <w:rFonts w:ascii="標楷體" w:eastAsia="標楷體" w:hAnsi="標楷體" w:hint="eastAsia"/>
                <w:color w:val="000000"/>
              </w:rPr>
              <w:t>國立臺灣海洋大學兼任行政職務專任教師兼職處理要點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」第9點所列不得兼職之</w:t>
            </w:r>
          </w:p>
          <w:p w:rsidR="00FA5167" w:rsidRPr="00F81DC3" w:rsidRDefault="00FA5167" w:rsidP="00FF73DD">
            <w:pPr>
              <w:snapToGrid w:val="0"/>
              <w:ind w:leftChars="100" w:left="24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情事。 □是 □否</w:t>
            </w:r>
          </w:p>
          <w:p w:rsidR="00FA5167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/>
                <w:color w:val="000000"/>
                <w:szCs w:val="32"/>
              </w:rPr>
              <w:t>6.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若已逾兼職起聘日，敬請說明未能於兼職起聘日前以書面報經學校核准之理由（如無</w:t>
            </w:r>
          </w:p>
          <w:p w:rsidR="00FA5167" w:rsidRDefault="00FA5167" w:rsidP="00FF73DD">
            <w:pPr>
              <w:snapToGrid w:val="0"/>
              <w:ind w:leftChars="100" w:left="24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此情形，則本欄免填）：</w:t>
            </w:r>
          </w:p>
          <w:p w:rsidR="00FA5167" w:rsidRDefault="00FA5167" w:rsidP="00FF73DD">
            <w:pPr>
              <w:snapToGrid w:val="0"/>
              <w:spacing w:line="440" w:lineRule="exact"/>
              <w:ind w:leftChars="100" w:left="240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Cs w:val="32"/>
              </w:rPr>
              <w:t>__________________________________________________________________________</w:t>
            </w:r>
          </w:p>
          <w:p w:rsidR="00FA5167" w:rsidRPr="00B84AE5" w:rsidRDefault="00FA5167" w:rsidP="00FF73DD">
            <w:pPr>
              <w:snapToGrid w:val="0"/>
              <w:ind w:leftChars="100" w:left="240"/>
              <w:rPr>
                <w:rFonts w:ascii="標楷體" w:eastAsia="標楷體" w:hAnsi="標楷體"/>
                <w:color w:val="000000"/>
                <w:szCs w:val="32"/>
              </w:rPr>
            </w:pPr>
          </w:p>
        </w:tc>
      </w:tr>
      <w:tr w:rsidR="00FA5167" w:rsidRPr="00F81DC3" w:rsidTr="00FF73DD">
        <w:trPr>
          <w:trHeight w:val="792"/>
        </w:trPr>
        <w:tc>
          <w:tcPr>
            <w:tcW w:w="1021" w:type="dxa"/>
            <w:shd w:val="clear" w:color="auto" w:fill="auto"/>
            <w:vAlign w:val="center"/>
          </w:tcPr>
          <w:p w:rsidR="00FA5167" w:rsidRPr="00F81DC3" w:rsidRDefault="00FA5167" w:rsidP="00FF73DD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申請人</w:t>
            </w:r>
          </w:p>
          <w:p w:rsidR="00FA5167" w:rsidRPr="00F81DC3" w:rsidRDefault="00FA5167" w:rsidP="00FF73DD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簽章</w:t>
            </w:r>
          </w:p>
        </w:tc>
        <w:tc>
          <w:tcPr>
            <w:tcW w:w="9441" w:type="dxa"/>
            <w:gridSpan w:val="5"/>
            <w:shd w:val="clear" w:color="auto" w:fill="auto"/>
            <w:vAlign w:val="center"/>
          </w:tcPr>
          <w:p w:rsidR="00FA5167" w:rsidRPr="00F81DC3" w:rsidRDefault="00FA5167" w:rsidP="00FF73DD">
            <w:pPr>
              <w:snapToGrid w:val="0"/>
              <w:ind w:firstLineChars="2800" w:firstLine="672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>____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>____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>____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日</w:t>
            </w:r>
          </w:p>
        </w:tc>
      </w:tr>
      <w:tr w:rsidR="00FA5167" w:rsidRPr="00F81DC3" w:rsidTr="00FF73DD">
        <w:trPr>
          <w:trHeight w:val="2981"/>
        </w:trPr>
        <w:tc>
          <w:tcPr>
            <w:tcW w:w="1021" w:type="dxa"/>
            <w:shd w:val="clear" w:color="auto" w:fill="auto"/>
            <w:vAlign w:val="center"/>
          </w:tcPr>
          <w:p w:rsidR="00FA5167" w:rsidRPr="00F81DC3" w:rsidRDefault="00FA5167" w:rsidP="00FF73DD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系級</w:t>
            </w:r>
          </w:p>
          <w:p w:rsidR="00FA5167" w:rsidRPr="00F81DC3" w:rsidRDefault="00FA5167" w:rsidP="00FF73DD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單位</w:t>
            </w:r>
          </w:p>
        </w:tc>
        <w:tc>
          <w:tcPr>
            <w:tcW w:w="9441" w:type="dxa"/>
            <w:gridSpan w:val="5"/>
            <w:shd w:val="clear" w:color="auto" w:fill="auto"/>
            <w:vAlign w:val="center"/>
          </w:tcPr>
          <w:p w:rsidR="00FA5167" w:rsidRPr="00F81DC3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1.申請人所兼職務不影響本職教學研究工作。</w:t>
            </w:r>
          </w:p>
          <w:p w:rsidR="00FA5167" w:rsidRPr="00F81DC3" w:rsidRDefault="00FA5167" w:rsidP="00FF73DD">
            <w:pPr>
              <w:snapToGrid w:val="0"/>
              <w:ind w:leftChars="100" w:left="24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□同意 □不同意(請敘明)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 xml:space="preserve"> __________________________________________________</w:t>
            </w:r>
          </w:p>
          <w:p w:rsidR="00FA5167" w:rsidRPr="00F81DC3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2.系（所、組、中心、學位學程）會議決議結果：</w:t>
            </w:r>
          </w:p>
          <w:p w:rsidR="00FA5167" w:rsidRPr="00F81DC3" w:rsidRDefault="00FA5167" w:rsidP="00FF73DD">
            <w:pPr>
              <w:snapToGrid w:val="0"/>
              <w:ind w:leftChars="100" w:left="24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 xml:space="preserve">□同意 □不同意， </w:t>
            </w:r>
            <w:r w:rsidRPr="00F81DC3">
              <w:rPr>
                <w:rFonts w:ascii="標楷體" w:eastAsia="標楷體" w:hAnsi="標楷體"/>
                <w:color w:val="000000"/>
                <w:szCs w:val="32"/>
              </w:rPr>
              <w:t xml:space="preserve">  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 xml:space="preserve"> 學年度第 </w:t>
            </w:r>
            <w:r w:rsidRPr="00F81DC3">
              <w:rPr>
                <w:rFonts w:ascii="標楷體" w:eastAsia="標楷體" w:hAnsi="標楷體"/>
                <w:color w:val="000000"/>
                <w:szCs w:val="32"/>
              </w:rPr>
              <w:t xml:space="preserve">  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 xml:space="preserve"> 學期第 </w:t>
            </w:r>
            <w:r w:rsidRPr="00F81DC3">
              <w:rPr>
                <w:rFonts w:ascii="標楷體" w:eastAsia="標楷體" w:hAnsi="標楷體"/>
                <w:color w:val="000000"/>
                <w:szCs w:val="32"/>
              </w:rPr>
              <w:t xml:space="preserve">  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 xml:space="preserve"> 次 </w:t>
            </w:r>
            <w:r w:rsidRPr="00F81DC3">
              <w:rPr>
                <w:rFonts w:ascii="標楷體" w:eastAsia="標楷體" w:hAnsi="標楷體"/>
                <w:color w:val="000000"/>
                <w:szCs w:val="32"/>
              </w:rPr>
              <w:t xml:space="preserve">  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 xml:space="preserve"> 務會議。</w:t>
            </w:r>
          </w:p>
          <w:p w:rsidR="00FA5167" w:rsidRDefault="00FA5167" w:rsidP="00FF73DD">
            <w:pPr>
              <w:snapToGrid w:val="0"/>
              <w:ind w:leftChars="100" w:left="240"/>
              <w:rPr>
                <w:rFonts w:ascii="標楷體" w:eastAsia="標楷體" w:hAnsi="標楷體"/>
                <w:color w:val="000000"/>
                <w:sz w:val="18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 w:val="18"/>
                <w:szCs w:val="32"/>
              </w:rPr>
              <w:t>(兼任國內非以營利為目的之事業或團體之理事長、理監事、常務理監事、秘書長、副</w:t>
            </w:r>
            <w:r w:rsidR="009807E4" w:rsidRPr="00F81DC3">
              <w:rPr>
                <w:rFonts w:ascii="標楷體" w:eastAsia="標楷體" w:hAnsi="標楷體" w:hint="eastAsia"/>
                <w:color w:val="000000"/>
                <w:sz w:val="18"/>
                <w:szCs w:val="32"/>
              </w:rPr>
              <w:t>秘</w:t>
            </w:r>
            <w:r w:rsidRPr="00F81DC3">
              <w:rPr>
                <w:rFonts w:ascii="標楷體" w:eastAsia="標楷體" w:hAnsi="標楷體" w:hint="eastAsia"/>
                <w:color w:val="000000"/>
                <w:sz w:val="18"/>
                <w:szCs w:val="32"/>
              </w:rPr>
              <w:t>書長、董事、常務董事、執行長、執行秘書、監察人、顧問、研究人員或其他重要職務(副秘書以上職務)或兼任營利事業機構或團體、新創之生技醫藥公司、從事研究人員兼職與技術作價投資事業管理辦法所定企業、機構、團體或新創公司職務，或兼任國外、香港或澳門地區職務須事先經系(級)務會議審議，再循行政程序簽核。)</w:t>
            </w:r>
          </w:p>
          <w:p w:rsidR="00FA5167" w:rsidRPr="00F81DC3" w:rsidRDefault="00FA5167" w:rsidP="00FF73DD">
            <w:pPr>
              <w:snapToGrid w:val="0"/>
              <w:ind w:leftChars="100" w:left="240"/>
              <w:rPr>
                <w:rFonts w:ascii="標楷體" w:eastAsia="標楷體" w:hAnsi="標楷體"/>
                <w:color w:val="000000"/>
                <w:sz w:val="18"/>
                <w:szCs w:val="32"/>
              </w:rPr>
            </w:pPr>
          </w:p>
          <w:p w:rsidR="00FA5167" w:rsidRPr="00F81DC3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 xml:space="preserve">主管核章： </w:t>
            </w:r>
            <w:r w:rsidRPr="00F81DC3">
              <w:rPr>
                <w:rFonts w:ascii="標楷體" w:eastAsia="標楷體" w:hAnsi="標楷體"/>
                <w:color w:val="000000"/>
                <w:szCs w:val="32"/>
              </w:rPr>
              <w:t xml:space="preserve">                                             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>____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>____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>____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日</w:t>
            </w:r>
          </w:p>
        </w:tc>
      </w:tr>
      <w:tr w:rsidR="00FA5167" w:rsidRPr="00F81DC3" w:rsidTr="00FF73DD">
        <w:trPr>
          <w:trHeight w:val="1432"/>
        </w:trPr>
        <w:tc>
          <w:tcPr>
            <w:tcW w:w="1021" w:type="dxa"/>
            <w:shd w:val="clear" w:color="auto" w:fill="auto"/>
            <w:vAlign w:val="center"/>
          </w:tcPr>
          <w:p w:rsidR="00FA5167" w:rsidRPr="00F81DC3" w:rsidRDefault="00FA5167" w:rsidP="00FF73DD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院級</w:t>
            </w:r>
          </w:p>
          <w:p w:rsidR="00FA5167" w:rsidRPr="00F81DC3" w:rsidRDefault="00FA5167" w:rsidP="00FF73D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單位</w:t>
            </w:r>
          </w:p>
        </w:tc>
        <w:tc>
          <w:tcPr>
            <w:tcW w:w="9441" w:type="dxa"/>
            <w:gridSpan w:val="5"/>
            <w:shd w:val="clear" w:color="auto" w:fill="auto"/>
            <w:vAlign w:val="center"/>
          </w:tcPr>
          <w:p w:rsidR="00FA5167" w:rsidRPr="00F81DC3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□同意本兼職案。 □不同意本兼職案(請敘明)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 xml:space="preserve"> __________________________________</w:t>
            </w:r>
          </w:p>
          <w:p w:rsidR="00FA5167" w:rsidRPr="00F81DC3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□申請人最近一次評估未合於標準，依規定不得至校外兼職。</w:t>
            </w:r>
          </w:p>
          <w:p w:rsidR="00FA5167" w:rsidRPr="00F81DC3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</w:p>
          <w:p w:rsidR="00FA5167" w:rsidRPr="00F81DC3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 xml:space="preserve">主管核章：                                               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>____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>____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>____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日</w:t>
            </w:r>
          </w:p>
        </w:tc>
      </w:tr>
      <w:tr w:rsidR="00FA5167" w:rsidRPr="00F81DC3" w:rsidTr="00FF73DD">
        <w:trPr>
          <w:trHeight w:val="2000"/>
        </w:trPr>
        <w:tc>
          <w:tcPr>
            <w:tcW w:w="1021" w:type="dxa"/>
            <w:shd w:val="clear" w:color="auto" w:fill="auto"/>
            <w:vAlign w:val="center"/>
          </w:tcPr>
          <w:p w:rsidR="00FA5167" w:rsidRPr="00F81DC3" w:rsidRDefault="00FA5167" w:rsidP="00FF73DD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教務處</w:t>
            </w:r>
          </w:p>
          <w:p w:rsidR="00FA5167" w:rsidRPr="00F81DC3" w:rsidRDefault="00FA5167" w:rsidP="00FF73D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 w:val="18"/>
                <w:szCs w:val="32"/>
              </w:rPr>
              <w:t>註冊</w:t>
            </w:r>
          </w:p>
          <w:p w:rsidR="00FA5167" w:rsidRPr="00F81DC3" w:rsidRDefault="00FA5167" w:rsidP="00FF73D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 w:val="18"/>
                <w:szCs w:val="32"/>
              </w:rPr>
              <w:t>課務組</w:t>
            </w:r>
          </w:p>
        </w:tc>
        <w:tc>
          <w:tcPr>
            <w:tcW w:w="9441" w:type="dxa"/>
            <w:gridSpan w:val="5"/>
            <w:shd w:val="clear" w:color="auto" w:fill="auto"/>
            <w:vAlign w:val="center"/>
          </w:tcPr>
          <w:p w:rsidR="00465655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□</w:t>
            </w:r>
            <w:r w:rsidR="001D4AAF" w:rsidRPr="00A743C5">
              <w:rPr>
                <w:rFonts w:ascii="標楷體" w:eastAsia="標楷體" w:hAnsi="標楷體" w:hint="eastAsia"/>
                <w:color w:val="000000" w:themeColor="text1"/>
                <w:szCs w:val="32"/>
                <w:u w:val="single"/>
              </w:rPr>
              <w:t xml:space="preserve"> </w:t>
            </w:r>
            <w:r w:rsidR="001D4AAF" w:rsidRPr="00A743C5">
              <w:rPr>
                <w:rFonts w:ascii="標楷體" w:eastAsia="標楷體" w:hAnsi="標楷體"/>
                <w:color w:val="000000" w:themeColor="text1"/>
                <w:szCs w:val="32"/>
                <w:u w:val="single"/>
              </w:rPr>
              <w:t xml:space="preserve">  </w:t>
            </w:r>
            <w:r w:rsidR="001D4AAF" w:rsidRPr="00A743C5">
              <w:rPr>
                <w:rFonts w:ascii="標楷體" w:eastAsia="標楷體" w:hAnsi="標楷體" w:hint="eastAsia"/>
                <w:color w:val="000000" w:themeColor="text1"/>
                <w:szCs w:val="32"/>
                <w:u w:val="single"/>
              </w:rPr>
              <w:t xml:space="preserve"> 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學年度第</w:t>
            </w:r>
            <w:r w:rsidR="001D4AAF" w:rsidRPr="00A743C5">
              <w:rPr>
                <w:rFonts w:ascii="標楷體" w:eastAsia="標楷體" w:hAnsi="標楷體" w:hint="eastAsia"/>
                <w:color w:val="000000" w:themeColor="text1"/>
                <w:szCs w:val="32"/>
                <w:u w:val="single"/>
              </w:rPr>
              <w:t xml:space="preserve"> </w:t>
            </w:r>
            <w:r w:rsidR="001D4AAF" w:rsidRPr="00A743C5">
              <w:rPr>
                <w:rFonts w:ascii="標楷體" w:eastAsia="標楷體" w:hAnsi="標楷體"/>
                <w:color w:val="000000" w:themeColor="text1"/>
                <w:szCs w:val="32"/>
                <w:u w:val="single"/>
              </w:rPr>
              <w:t xml:space="preserve">  </w:t>
            </w:r>
            <w:r w:rsidR="001D4AAF" w:rsidRPr="00A743C5">
              <w:rPr>
                <w:rFonts w:ascii="標楷體" w:eastAsia="標楷體" w:hAnsi="標楷體" w:hint="eastAsia"/>
                <w:color w:val="000000" w:themeColor="text1"/>
                <w:szCs w:val="32"/>
                <w:u w:val="single"/>
              </w:rPr>
              <w:t xml:space="preserve"> 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學期授課小時，加計計畫研究數、指導研究生，已達基本授課時</w:t>
            </w:r>
          </w:p>
          <w:p w:rsidR="00FA5167" w:rsidRPr="00F81DC3" w:rsidRDefault="00FA5167" w:rsidP="00465655">
            <w:pPr>
              <w:snapToGrid w:val="0"/>
              <w:ind w:leftChars="100" w:left="24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數。</w:t>
            </w:r>
          </w:p>
          <w:p w:rsidR="00FA5167" w:rsidRPr="00F81DC3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□</w:t>
            </w:r>
            <w:r w:rsidR="001D4AAF" w:rsidRPr="00A743C5">
              <w:rPr>
                <w:rFonts w:ascii="標楷體" w:eastAsia="標楷體" w:hAnsi="標楷體" w:hint="eastAsia"/>
                <w:color w:val="000000" w:themeColor="text1"/>
                <w:szCs w:val="32"/>
                <w:u w:val="single"/>
              </w:rPr>
              <w:t xml:space="preserve"> </w:t>
            </w:r>
            <w:r w:rsidR="001D4AAF" w:rsidRPr="00A743C5">
              <w:rPr>
                <w:rFonts w:ascii="標楷體" w:eastAsia="標楷體" w:hAnsi="標楷體"/>
                <w:color w:val="000000" w:themeColor="text1"/>
                <w:szCs w:val="32"/>
                <w:u w:val="single"/>
              </w:rPr>
              <w:t xml:space="preserve">  </w:t>
            </w:r>
            <w:r w:rsidR="001D4AAF" w:rsidRPr="00A743C5">
              <w:rPr>
                <w:rFonts w:ascii="標楷體" w:eastAsia="標楷體" w:hAnsi="標楷體" w:hint="eastAsia"/>
                <w:color w:val="000000" w:themeColor="text1"/>
                <w:szCs w:val="32"/>
                <w:u w:val="single"/>
              </w:rPr>
              <w:t xml:space="preserve"> 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學年度第</w:t>
            </w:r>
            <w:r w:rsidR="001D4AAF" w:rsidRPr="00A743C5">
              <w:rPr>
                <w:rFonts w:ascii="標楷體" w:eastAsia="標楷體" w:hAnsi="標楷體" w:hint="eastAsia"/>
                <w:color w:val="000000" w:themeColor="text1"/>
                <w:szCs w:val="32"/>
                <w:u w:val="single"/>
              </w:rPr>
              <w:t xml:space="preserve"> </w:t>
            </w:r>
            <w:r w:rsidR="001D4AAF" w:rsidRPr="00A743C5">
              <w:rPr>
                <w:rFonts w:ascii="標楷體" w:eastAsia="標楷體" w:hAnsi="標楷體"/>
                <w:color w:val="000000" w:themeColor="text1"/>
                <w:szCs w:val="32"/>
                <w:u w:val="single"/>
              </w:rPr>
              <w:t xml:space="preserve">  </w:t>
            </w:r>
            <w:r w:rsidR="001D4AAF" w:rsidRPr="00A743C5">
              <w:rPr>
                <w:rFonts w:ascii="標楷體" w:eastAsia="標楷體" w:hAnsi="標楷體" w:hint="eastAsia"/>
                <w:color w:val="000000" w:themeColor="text1"/>
                <w:szCs w:val="32"/>
                <w:u w:val="single"/>
              </w:rPr>
              <w:t xml:space="preserve"> 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學期主管減授小時，授課小時，已達基本授課時數。</w:t>
            </w:r>
          </w:p>
          <w:p w:rsidR="00FA5167" w:rsidRPr="00F81DC3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□</w:t>
            </w:r>
            <w:r w:rsidR="001D4AAF" w:rsidRPr="00A743C5">
              <w:rPr>
                <w:rFonts w:ascii="標楷體" w:eastAsia="標楷體" w:hAnsi="標楷體" w:hint="eastAsia"/>
                <w:color w:val="000000" w:themeColor="text1"/>
                <w:szCs w:val="32"/>
                <w:u w:val="single"/>
              </w:rPr>
              <w:t xml:space="preserve"> </w:t>
            </w:r>
            <w:r w:rsidR="001D4AAF" w:rsidRPr="00A743C5">
              <w:rPr>
                <w:rFonts w:ascii="標楷體" w:eastAsia="標楷體" w:hAnsi="標楷體"/>
                <w:color w:val="000000" w:themeColor="text1"/>
                <w:szCs w:val="32"/>
                <w:u w:val="single"/>
              </w:rPr>
              <w:t xml:space="preserve">  </w:t>
            </w:r>
            <w:r w:rsidR="001D4AAF" w:rsidRPr="00A743C5">
              <w:rPr>
                <w:rFonts w:ascii="標楷體" w:eastAsia="標楷體" w:hAnsi="標楷體" w:hint="eastAsia"/>
                <w:color w:val="000000" w:themeColor="text1"/>
                <w:szCs w:val="32"/>
                <w:u w:val="single"/>
              </w:rPr>
              <w:t xml:space="preserve"> 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學年度第</w:t>
            </w:r>
            <w:r w:rsidR="001D4AAF" w:rsidRPr="00A743C5">
              <w:rPr>
                <w:rFonts w:ascii="標楷體" w:eastAsia="標楷體" w:hAnsi="標楷體" w:hint="eastAsia"/>
                <w:color w:val="000000" w:themeColor="text1"/>
                <w:szCs w:val="32"/>
                <w:u w:val="single"/>
              </w:rPr>
              <w:t xml:space="preserve"> </w:t>
            </w:r>
            <w:r w:rsidR="001D4AAF" w:rsidRPr="00A743C5">
              <w:rPr>
                <w:rFonts w:ascii="標楷體" w:eastAsia="標楷體" w:hAnsi="標楷體"/>
                <w:color w:val="000000" w:themeColor="text1"/>
                <w:szCs w:val="32"/>
                <w:u w:val="single"/>
              </w:rPr>
              <w:t xml:space="preserve">  </w:t>
            </w:r>
            <w:r w:rsidR="001D4AAF" w:rsidRPr="00A743C5">
              <w:rPr>
                <w:rFonts w:ascii="標楷體" w:eastAsia="標楷體" w:hAnsi="標楷體" w:hint="eastAsia"/>
                <w:color w:val="000000" w:themeColor="text1"/>
                <w:szCs w:val="32"/>
                <w:u w:val="single"/>
              </w:rPr>
              <w:t xml:space="preserve"> 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學期申請減授</w:t>
            </w:r>
            <w:r w:rsidR="001D4AAF" w:rsidRPr="00A743C5">
              <w:rPr>
                <w:rFonts w:ascii="標楷體" w:eastAsia="標楷體" w:hAnsi="標楷體" w:hint="eastAsia"/>
                <w:color w:val="000000" w:themeColor="text1"/>
                <w:szCs w:val="32"/>
                <w:u w:val="single"/>
              </w:rPr>
              <w:t xml:space="preserve"> </w:t>
            </w:r>
            <w:r w:rsidR="001D4AAF" w:rsidRPr="00A743C5">
              <w:rPr>
                <w:rFonts w:ascii="標楷體" w:eastAsia="標楷體" w:hAnsi="標楷體"/>
                <w:color w:val="000000" w:themeColor="text1"/>
                <w:szCs w:val="32"/>
                <w:u w:val="single"/>
              </w:rPr>
              <w:t xml:space="preserve">  </w:t>
            </w:r>
            <w:r w:rsidR="001D4AAF" w:rsidRPr="00A743C5">
              <w:rPr>
                <w:rFonts w:ascii="標楷體" w:eastAsia="標楷體" w:hAnsi="標楷體" w:hint="eastAsia"/>
                <w:color w:val="000000" w:themeColor="text1"/>
                <w:szCs w:val="32"/>
                <w:u w:val="single"/>
              </w:rPr>
              <w:t xml:space="preserve"> 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小時，已達基本授課時數。</w:t>
            </w:r>
          </w:p>
          <w:p w:rsidR="00465655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□</w:t>
            </w:r>
            <w:r w:rsidR="001D4AAF" w:rsidRPr="00A743C5">
              <w:rPr>
                <w:rFonts w:ascii="標楷體" w:eastAsia="標楷體" w:hAnsi="標楷體" w:hint="eastAsia"/>
                <w:color w:val="000000" w:themeColor="text1"/>
                <w:szCs w:val="32"/>
                <w:u w:val="single"/>
              </w:rPr>
              <w:t xml:space="preserve"> </w:t>
            </w:r>
            <w:r w:rsidR="001D4AAF" w:rsidRPr="00A743C5">
              <w:rPr>
                <w:rFonts w:ascii="標楷體" w:eastAsia="標楷體" w:hAnsi="標楷體"/>
                <w:color w:val="000000" w:themeColor="text1"/>
                <w:szCs w:val="32"/>
                <w:u w:val="single"/>
              </w:rPr>
              <w:t xml:space="preserve">  </w:t>
            </w:r>
            <w:r w:rsidR="001D4AAF" w:rsidRPr="00A743C5">
              <w:rPr>
                <w:rFonts w:ascii="標楷體" w:eastAsia="標楷體" w:hAnsi="標楷體" w:hint="eastAsia"/>
                <w:color w:val="000000" w:themeColor="text1"/>
                <w:szCs w:val="32"/>
                <w:u w:val="single"/>
              </w:rPr>
              <w:t xml:space="preserve"> 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學年度第</w:t>
            </w:r>
            <w:r w:rsidR="001D4AAF" w:rsidRPr="00A743C5">
              <w:rPr>
                <w:rFonts w:ascii="標楷體" w:eastAsia="標楷體" w:hAnsi="標楷體" w:hint="eastAsia"/>
                <w:color w:val="000000" w:themeColor="text1"/>
                <w:szCs w:val="32"/>
                <w:u w:val="single"/>
              </w:rPr>
              <w:t xml:space="preserve"> </w:t>
            </w:r>
            <w:r w:rsidR="001D4AAF" w:rsidRPr="00A743C5">
              <w:rPr>
                <w:rFonts w:ascii="標楷體" w:eastAsia="標楷體" w:hAnsi="標楷體"/>
                <w:color w:val="000000" w:themeColor="text1"/>
                <w:szCs w:val="32"/>
                <w:u w:val="single"/>
              </w:rPr>
              <w:t xml:space="preserve">  </w:t>
            </w:r>
            <w:r w:rsidR="001D4AAF" w:rsidRPr="00A743C5">
              <w:rPr>
                <w:rFonts w:ascii="標楷體" w:eastAsia="標楷體" w:hAnsi="標楷體" w:hint="eastAsia"/>
                <w:color w:val="000000" w:themeColor="text1"/>
                <w:szCs w:val="32"/>
                <w:u w:val="single"/>
              </w:rPr>
              <w:t xml:space="preserve"> </w:t>
            </w: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學期授課小時，加計計畫研究數、指導研究生，未達基本授課時</w:t>
            </w:r>
          </w:p>
          <w:p w:rsidR="00FA5167" w:rsidRPr="00F81DC3" w:rsidRDefault="00FA5167" w:rsidP="00465655">
            <w:pPr>
              <w:snapToGrid w:val="0"/>
              <w:ind w:leftChars="100" w:left="24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數。</w:t>
            </w:r>
          </w:p>
          <w:p w:rsidR="00FA5167" w:rsidRPr="00F81DC3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</w:p>
          <w:p w:rsidR="00FA5167" w:rsidRPr="00F81DC3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主管核章：</w:t>
            </w:r>
          </w:p>
        </w:tc>
      </w:tr>
      <w:tr w:rsidR="00FA5167" w:rsidRPr="00F81DC3" w:rsidTr="00BA29DF">
        <w:trPr>
          <w:trHeight w:val="608"/>
        </w:trPr>
        <w:tc>
          <w:tcPr>
            <w:tcW w:w="1021" w:type="dxa"/>
            <w:shd w:val="clear" w:color="auto" w:fill="auto"/>
            <w:vAlign w:val="center"/>
          </w:tcPr>
          <w:p w:rsidR="00FA5167" w:rsidRPr="00F81DC3" w:rsidRDefault="00FA5167" w:rsidP="00FF73D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人事室</w:t>
            </w:r>
          </w:p>
        </w:tc>
        <w:tc>
          <w:tcPr>
            <w:tcW w:w="9441" w:type="dxa"/>
            <w:gridSpan w:val="5"/>
            <w:shd w:val="clear" w:color="auto" w:fill="auto"/>
            <w:vAlign w:val="center"/>
          </w:tcPr>
          <w:p w:rsidR="00FA5167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</w:p>
          <w:p w:rsidR="00BA29DF" w:rsidRPr="00F81DC3" w:rsidRDefault="00BA29DF" w:rsidP="00FF73DD">
            <w:pPr>
              <w:snapToGrid w:val="0"/>
              <w:rPr>
                <w:rFonts w:ascii="標楷體" w:eastAsia="標楷體" w:hAnsi="標楷體" w:hint="eastAsia"/>
                <w:color w:val="000000"/>
                <w:szCs w:val="32"/>
              </w:rPr>
            </w:pPr>
          </w:p>
          <w:p w:rsidR="00FA5167" w:rsidRPr="00F81DC3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核章:</w:t>
            </w:r>
          </w:p>
        </w:tc>
      </w:tr>
      <w:tr w:rsidR="00FA5167" w:rsidRPr="00F81DC3" w:rsidTr="00BA29DF">
        <w:trPr>
          <w:trHeight w:val="1808"/>
        </w:trPr>
        <w:tc>
          <w:tcPr>
            <w:tcW w:w="1021" w:type="dxa"/>
            <w:shd w:val="clear" w:color="auto" w:fill="auto"/>
            <w:vAlign w:val="center"/>
          </w:tcPr>
          <w:p w:rsidR="00FA5167" w:rsidRPr="00F81DC3" w:rsidRDefault="00FA5167" w:rsidP="00FF73D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產學營運總中心</w:t>
            </w:r>
          </w:p>
        </w:tc>
        <w:tc>
          <w:tcPr>
            <w:tcW w:w="9441" w:type="dxa"/>
            <w:gridSpan w:val="5"/>
            <w:shd w:val="clear" w:color="auto" w:fill="auto"/>
            <w:vAlign w:val="center"/>
          </w:tcPr>
          <w:p w:rsidR="00FA5167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32"/>
              </w:rPr>
              <w:t>註：非</w:t>
            </w:r>
            <w:r w:rsidRPr="00104971">
              <w:rPr>
                <w:rFonts w:ascii="標楷體" w:eastAsia="標楷體" w:hAnsi="標楷體" w:hint="eastAsia"/>
                <w:color w:val="000000"/>
                <w:sz w:val="20"/>
                <w:szCs w:val="32"/>
              </w:rPr>
              <w:t>兼任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32"/>
              </w:rPr>
              <w:t>營利事業機構或團體</w:t>
            </w:r>
            <w:r w:rsidRPr="00104971">
              <w:rPr>
                <w:rFonts w:ascii="標楷體" w:eastAsia="標楷體" w:hAnsi="標楷體" w:hint="eastAsia"/>
                <w:color w:val="000000"/>
                <w:sz w:val="20"/>
                <w:szCs w:val="32"/>
              </w:rPr>
              <w:t>、新創之生技醫藥公司、從事研究人員兼職與技術作價投資事業管理辦法</w:t>
            </w:r>
          </w:p>
          <w:p w:rsidR="00FA5167" w:rsidRPr="00104971" w:rsidRDefault="00FA5167" w:rsidP="00FF73DD">
            <w:pPr>
              <w:snapToGrid w:val="0"/>
              <w:ind w:leftChars="170" w:left="408"/>
              <w:rPr>
                <w:rFonts w:ascii="標楷體" w:eastAsia="標楷體" w:hAnsi="標楷體"/>
                <w:color w:val="000000"/>
                <w:sz w:val="20"/>
                <w:szCs w:val="32"/>
              </w:rPr>
            </w:pPr>
            <w:r w:rsidRPr="00104971">
              <w:rPr>
                <w:rFonts w:ascii="標楷體" w:eastAsia="標楷體" w:hAnsi="標楷體" w:hint="eastAsia"/>
                <w:color w:val="000000"/>
                <w:sz w:val="20"/>
                <w:szCs w:val="32"/>
              </w:rPr>
              <w:t>所定企業、機構、團體或新創公司職務者，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32"/>
              </w:rPr>
              <w:t>免</w:t>
            </w:r>
            <w:r w:rsidRPr="00104971">
              <w:rPr>
                <w:rFonts w:ascii="標楷體" w:eastAsia="標楷體" w:hAnsi="標楷體" w:hint="eastAsia"/>
                <w:color w:val="000000"/>
                <w:sz w:val="20"/>
                <w:szCs w:val="32"/>
              </w:rPr>
              <w:t>會產學營運總中心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32"/>
              </w:rPr>
              <w:t>。</w:t>
            </w:r>
          </w:p>
          <w:p w:rsidR="00FA5167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  <w:bookmarkStart w:id="0" w:name="_GoBack"/>
            <w:bookmarkEnd w:id="0"/>
          </w:p>
          <w:p w:rsidR="00FA5167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</w:p>
          <w:p w:rsidR="00BA29DF" w:rsidRPr="00F81DC3" w:rsidRDefault="00BA29DF" w:rsidP="00FF73DD">
            <w:pPr>
              <w:snapToGrid w:val="0"/>
              <w:rPr>
                <w:rFonts w:ascii="標楷體" w:eastAsia="標楷體" w:hAnsi="標楷體" w:hint="eastAsia"/>
                <w:color w:val="000000"/>
                <w:szCs w:val="32"/>
              </w:rPr>
            </w:pPr>
          </w:p>
          <w:p w:rsidR="00FA5167" w:rsidRPr="00F81DC3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核章:</w:t>
            </w:r>
          </w:p>
        </w:tc>
      </w:tr>
      <w:tr w:rsidR="00FA5167" w:rsidRPr="00F81DC3" w:rsidTr="00FF73DD">
        <w:trPr>
          <w:trHeight w:val="1290"/>
        </w:trPr>
        <w:tc>
          <w:tcPr>
            <w:tcW w:w="1021" w:type="dxa"/>
            <w:shd w:val="clear" w:color="auto" w:fill="auto"/>
            <w:vAlign w:val="center"/>
          </w:tcPr>
          <w:p w:rsidR="00FA5167" w:rsidRPr="00F81DC3" w:rsidRDefault="00FA5167" w:rsidP="00FF73DD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校長</w:t>
            </w:r>
          </w:p>
          <w:p w:rsidR="00FA5167" w:rsidRPr="00F81DC3" w:rsidRDefault="00FA5167" w:rsidP="00FF73DD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32"/>
              </w:rPr>
            </w:pPr>
            <w:r w:rsidRPr="00F81DC3">
              <w:rPr>
                <w:rFonts w:ascii="標楷體" w:eastAsia="標楷體" w:hAnsi="標楷體" w:hint="eastAsia"/>
                <w:color w:val="000000"/>
                <w:szCs w:val="32"/>
              </w:rPr>
              <w:t>批示</w:t>
            </w:r>
          </w:p>
        </w:tc>
        <w:tc>
          <w:tcPr>
            <w:tcW w:w="9441" w:type="dxa"/>
            <w:gridSpan w:val="5"/>
            <w:shd w:val="clear" w:color="auto" w:fill="auto"/>
            <w:vAlign w:val="center"/>
          </w:tcPr>
          <w:p w:rsidR="00FA5167" w:rsidRPr="00F81DC3" w:rsidRDefault="00FA5167" w:rsidP="00FF73DD">
            <w:pPr>
              <w:snapToGrid w:val="0"/>
              <w:rPr>
                <w:rFonts w:ascii="標楷體" w:eastAsia="標楷體" w:hAnsi="標楷體"/>
                <w:color w:val="000000"/>
                <w:szCs w:val="32"/>
              </w:rPr>
            </w:pPr>
          </w:p>
        </w:tc>
      </w:tr>
    </w:tbl>
    <w:p w:rsidR="00E84A3C" w:rsidRPr="002B140F" w:rsidRDefault="00E84A3C" w:rsidP="00E84A3C">
      <w:pPr>
        <w:snapToGrid w:val="0"/>
        <w:rPr>
          <w:rFonts w:ascii="標楷體" w:eastAsia="標楷體" w:hAnsi="標楷體"/>
          <w:color w:val="000000"/>
          <w:szCs w:val="32"/>
        </w:rPr>
      </w:pPr>
    </w:p>
    <w:sectPr w:rsidR="00E84A3C" w:rsidRPr="002B140F" w:rsidSect="00EF51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D01" w:rsidRDefault="00100D01" w:rsidP="009664CD">
      <w:r>
        <w:separator/>
      </w:r>
    </w:p>
  </w:endnote>
  <w:endnote w:type="continuationSeparator" w:id="0">
    <w:p w:rsidR="00100D01" w:rsidRDefault="00100D01" w:rsidP="0096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D01" w:rsidRDefault="00100D01" w:rsidP="009664CD">
      <w:r>
        <w:separator/>
      </w:r>
    </w:p>
  </w:footnote>
  <w:footnote w:type="continuationSeparator" w:id="0">
    <w:p w:rsidR="00100D01" w:rsidRDefault="00100D01" w:rsidP="00966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0CB3"/>
    <w:multiLevelType w:val="hybridMultilevel"/>
    <w:tmpl w:val="ACD043D8"/>
    <w:lvl w:ilvl="0" w:tplc="0A76CCA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B2605A"/>
    <w:multiLevelType w:val="hybridMultilevel"/>
    <w:tmpl w:val="6CFEC776"/>
    <w:lvl w:ilvl="0" w:tplc="F3A248EE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FA4EF4"/>
    <w:multiLevelType w:val="hybridMultilevel"/>
    <w:tmpl w:val="5AD862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95"/>
    <w:rsid w:val="00075455"/>
    <w:rsid w:val="000D1D95"/>
    <w:rsid w:val="00100D01"/>
    <w:rsid w:val="001D4AAF"/>
    <w:rsid w:val="00252A9D"/>
    <w:rsid w:val="002A2CED"/>
    <w:rsid w:val="00351303"/>
    <w:rsid w:val="003A6791"/>
    <w:rsid w:val="003C084B"/>
    <w:rsid w:val="003F5363"/>
    <w:rsid w:val="00463DBB"/>
    <w:rsid w:val="00465655"/>
    <w:rsid w:val="00494150"/>
    <w:rsid w:val="005121F3"/>
    <w:rsid w:val="005261E3"/>
    <w:rsid w:val="00562CA7"/>
    <w:rsid w:val="007B4EA7"/>
    <w:rsid w:val="00891AAD"/>
    <w:rsid w:val="008D608B"/>
    <w:rsid w:val="009064BB"/>
    <w:rsid w:val="009664CD"/>
    <w:rsid w:val="009807E4"/>
    <w:rsid w:val="0098627A"/>
    <w:rsid w:val="00A42D14"/>
    <w:rsid w:val="00AE7006"/>
    <w:rsid w:val="00AF6D64"/>
    <w:rsid w:val="00B01E68"/>
    <w:rsid w:val="00BA29DF"/>
    <w:rsid w:val="00D01BF8"/>
    <w:rsid w:val="00D63756"/>
    <w:rsid w:val="00E255A3"/>
    <w:rsid w:val="00E53A72"/>
    <w:rsid w:val="00E84A3C"/>
    <w:rsid w:val="00EA737D"/>
    <w:rsid w:val="00EF1FFD"/>
    <w:rsid w:val="00EF512B"/>
    <w:rsid w:val="00F236BF"/>
    <w:rsid w:val="00F23D5F"/>
    <w:rsid w:val="00F349CE"/>
    <w:rsid w:val="00F93ECB"/>
    <w:rsid w:val="00FA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51C3A"/>
  <w15:chartTrackingRefBased/>
  <w15:docId w15:val="{7C2981BD-366B-44BC-AD9E-799968F7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D95"/>
    <w:pPr>
      <w:ind w:leftChars="200" w:left="480"/>
    </w:pPr>
    <w:rPr>
      <w:rFonts w:ascii="Calibri" w:eastAsia="新細明體" w:hAnsi="Calibri" w:cs="Times New Roman"/>
    </w:rPr>
  </w:style>
  <w:style w:type="paragraph" w:styleId="HTML">
    <w:name w:val="HTML Preformatted"/>
    <w:basedOn w:val="a"/>
    <w:link w:val="HTML0"/>
    <w:rsid w:val="000D1D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0D1D95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66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64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6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64C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4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4A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FD179-370E-463C-A0B1-DDB8C424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2023-06-20T06:56:00Z</cp:lastPrinted>
  <dcterms:created xsi:type="dcterms:W3CDTF">2023-06-21T03:03:00Z</dcterms:created>
  <dcterms:modified xsi:type="dcterms:W3CDTF">2023-06-21T06:04:00Z</dcterms:modified>
</cp:coreProperties>
</file>